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小微企业申请创业担保贷款资料清单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一、小微企业创业担保贷款审批表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二、创业担保贷款申请书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三、企业法人及配偶的身份证、户口本、结婚证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四、营业执照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五、企业章程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六、企业财务报表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七、企业职工花名册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八、企业贷款当月工资表或工资发放凭证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九、企业新招用符合条件人员身份证明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十、企业新招用符合条件人员劳动合同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十一、无拖欠工资证明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十二、反担保措施相关证件及材料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65D61"/>
    <w:rsid w:val="1B2F50C2"/>
    <w:rsid w:val="2FCD0C85"/>
    <w:rsid w:val="470152B5"/>
    <w:rsid w:val="4E044C8D"/>
    <w:rsid w:val="56A03294"/>
    <w:rsid w:val="59A57D21"/>
    <w:rsid w:val="5CD346A3"/>
    <w:rsid w:val="6028345A"/>
    <w:rsid w:val="637B30E1"/>
    <w:rsid w:val="6732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2022-02-28T02:57:00Z</dcterms:created>
  <dc:creator>Administrator</dc:creator>
  <cp:lastModifiedBy>海源图文快印13809343719</cp:lastModifiedBy>
  <dcterms:modified xsi:type="dcterms:W3CDTF">2022-03-22T09:30:55Z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47B0843E5DAD44A893C13F12F1F4DA77</vt:lpwstr>
  </property>
</Properties>
</file>